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A6A" w:rsidRPr="00890A6A" w:rsidRDefault="00890A6A" w:rsidP="00890A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bCs/>
          <w:color w:val="FF0000"/>
          <w:sz w:val="24"/>
          <w:szCs w:val="24"/>
          <w:bdr w:val="none" w:sz="0" w:space="0" w:color="auto" w:frame="1"/>
          <w:lang w:eastAsia="ru-RU"/>
        </w:rPr>
        <w:t>ПРИМЕРНАЯ ФОРМА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В Арбитражный суд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Удмуртской Республики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Судье____________________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Дело №__________________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Истец____________________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Адрес:____________________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Телефон__________________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proofErr w:type="spellStart"/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Эл</w:t>
      </w:r>
      <w:proofErr w:type="gramStart"/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.п</w:t>
      </w:r>
      <w:proofErr w:type="gramEnd"/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очта</w:t>
      </w:r>
      <w:proofErr w:type="spellEnd"/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__________________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Ответчик__________________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Адрес:____________________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Телефон__________________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proofErr w:type="spellStart"/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Эл</w:t>
      </w:r>
      <w:proofErr w:type="gramStart"/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.п</w:t>
      </w:r>
      <w:proofErr w:type="gramEnd"/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очта</w:t>
      </w:r>
      <w:proofErr w:type="spellEnd"/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__________________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ХОДАТАЙСТВО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об  утверждении медиативного соглашения в качестве мирового соглашения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и  </w:t>
      </w:r>
      <w:proofErr w:type="gramStart"/>
      <w:r w:rsidRPr="00890A6A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прекращении</w:t>
      </w:r>
      <w:proofErr w:type="gramEnd"/>
      <w:r w:rsidRPr="00890A6A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 xml:space="preserve"> производства по делу</w:t>
      </w:r>
    </w:p>
    <w:p w:rsidR="00E0361E" w:rsidRDefault="00E0361E" w:rsidP="00E0361E">
      <w:pPr>
        <w:pStyle w:val="a7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04750"/>
        </w:rPr>
      </w:pPr>
    </w:p>
    <w:p w:rsidR="00E0361E" w:rsidRDefault="00E0361E" w:rsidP="00E0361E">
      <w:pPr>
        <w:pStyle w:val="a7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Стороны спора, находящегося в</w:t>
      </w:r>
      <w:r w:rsidR="0055523F">
        <w:rPr>
          <w:rFonts w:ascii="Arial" w:hAnsi="Arial" w:cs="Arial"/>
          <w:color w:val="404750"/>
        </w:rPr>
        <w:t xml:space="preserve"> производстве Арбитражного суда </w:t>
      </w:r>
      <w:bookmarkStart w:id="0" w:name="_GoBack"/>
      <w:bookmarkEnd w:id="0"/>
      <w:r>
        <w:rPr>
          <w:rFonts w:ascii="Arial" w:hAnsi="Arial" w:cs="Arial"/>
          <w:color w:val="404750"/>
        </w:rPr>
        <w:t>Удмуртской Республики</w:t>
      </w:r>
      <w:r>
        <w:rPr>
          <w:rFonts w:ascii="Arial" w:hAnsi="Arial" w:cs="Arial"/>
          <w:color w:val="404750"/>
        </w:rPr>
        <w:t xml:space="preserve"> (дело №</w:t>
      </w:r>
      <w:r>
        <w:rPr>
          <w:rFonts w:ascii="Arial" w:hAnsi="Arial" w:cs="Arial"/>
          <w:color w:val="404750"/>
        </w:rPr>
        <w:t xml:space="preserve"> </w:t>
      </w:r>
      <w:r>
        <w:rPr>
          <w:rFonts w:ascii="Arial" w:hAnsi="Arial" w:cs="Arial"/>
          <w:color w:val="404750"/>
        </w:rPr>
        <w:t>А</w:t>
      </w:r>
      <w:r>
        <w:rPr>
          <w:rFonts w:ascii="Arial" w:hAnsi="Arial" w:cs="Arial"/>
          <w:color w:val="404750"/>
        </w:rPr>
        <w:t>71</w:t>
      </w:r>
      <w:r>
        <w:rPr>
          <w:rFonts w:ascii="Arial" w:hAnsi="Arial" w:cs="Arial"/>
          <w:color w:val="404750"/>
        </w:rPr>
        <w:t>-____________), заключили соглашение о проведении процедуры медиации №______ от «_» _______201__г. с целью мирного урегулирования существующих разногласий по договору _____________, заключенному между истцом и ответчиком. В итоге проведенной процедуры заключено медиативное соглашение, которым урегулированы все имеющиеся на момент рассмотрения дела разногласия по вышеназванному договору.</w:t>
      </w:r>
    </w:p>
    <w:p w:rsidR="00E0361E" w:rsidRDefault="00E0361E" w:rsidP="00E0361E">
      <w:pPr>
        <w:pStyle w:val="a7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В соответствии с п.2 ст.138 АПК РФ стороны могут урегулировать спор, заключив мировое соглашение или применяя другие примирительные процедуры, в том числе процедуру медиации, если это не противоречит федеральному закону».</w:t>
      </w:r>
    </w:p>
    <w:p w:rsidR="00E0361E" w:rsidRDefault="00E0361E" w:rsidP="00E0361E">
      <w:pPr>
        <w:pStyle w:val="a7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В соответствии с п.2 ст.7 ФЗ-№193 «Об альтернативном урегулировании споров с участием посредника (процедуре медиации)» процедура медиации может быть применена при возникновении спора как до обращения в суд, так и после начала судебного разбирательства. Согласно п.2 ст.4 названного закона «если спор передан на рассмотрение суда, стороны могут применить процедуру медиации в любой момент до принятия решения по спору соответствующим судом».</w:t>
      </w:r>
    </w:p>
    <w:p w:rsidR="00E0361E" w:rsidRDefault="00E0361E" w:rsidP="00E0361E">
      <w:pPr>
        <w:pStyle w:val="a7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В соответствии с п..3 ст.12 ФЗ «Об альтернативной процедуре урегулирования споров с участием посредника (процедуре медиации)» медиативное соглашение, достигнутое сторонами в результате процедуры медиации, проведенной после передачи спора на рассмотрение суда, может быть утверждено судом в качестве мирового соглашения в соответствии с процессуальным законодательством.</w:t>
      </w:r>
    </w:p>
    <w:p w:rsidR="00E0361E" w:rsidRDefault="00E0361E" w:rsidP="00E0361E">
      <w:pPr>
        <w:pStyle w:val="a7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04750"/>
        </w:rPr>
      </w:pPr>
      <w:proofErr w:type="gramStart"/>
      <w:r>
        <w:rPr>
          <w:rFonts w:ascii="Arial" w:hAnsi="Arial" w:cs="Arial"/>
          <w:color w:val="404750"/>
        </w:rPr>
        <w:t>На основании вышеизложенного, руководствуясь п.2 ст.4, п.2 ст.7, п.3 ст.12 ФЗ «Об альтернативной процедуре урегулирования споров с участием посредника (процедуре медиации)» п.2 ст.138, ст.ст.139-141 Арбитражного процессуального кодекса Российской Федерации прошу утвердить медиативное соглашение в качестве мирового соглашения и прекратить производство по делу. </w:t>
      </w:r>
      <w:proofErr w:type="gramEnd"/>
    </w:p>
    <w:p w:rsidR="00890A6A" w:rsidRPr="00890A6A" w:rsidRDefault="00890A6A" w:rsidP="00E03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Приложение:</w:t>
      </w:r>
    </w:p>
    <w:p w:rsidR="00890A6A" w:rsidRPr="00890A6A" w:rsidRDefault="00890A6A" w:rsidP="00890A6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Медиативное соглашение.</w:t>
      </w:r>
    </w:p>
    <w:p w:rsidR="00890A6A" w:rsidRPr="00890A6A" w:rsidRDefault="00890A6A" w:rsidP="00890A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890A6A" w:rsidRPr="00890A6A" w:rsidRDefault="00890A6A" w:rsidP="00890A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Истец__________________</w:t>
      </w:r>
    </w:p>
    <w:p w:rsidR="00890A6A" w:rsidRPr="00890A6A" w:rsidRDefault="00890A6A" w:rsidP="00890A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Ответчик_______________</w:t>
      </w:r>
    </w:p>
    <w:p w:rsidR="00890A6A" w:rsidRPr="00890A6A" w:rsidRDefault="00890A6A" w:rsidP="00890A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«____»__________________</w:t>
      </w:r>
      <w:proofErr w:type="gramStart"/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г</w:t>
      </w:r>
      <w:proofErr w:type="gramEnd"/>
      <w:r w:rsidRPr="00890A6A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.</w:t>
      </w:r>
    </w:p>
    <w:p w:rsidR="00CB206D" w:rsidRDefault="00CB206D"/>
    <w:sectPr w:rsidR="00CB206D" w:rsidSect="00E036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707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A6A" w:rsidRDefault="00890A6A" w:rsidP="00F65F4E">
      <w:pPr>
        <w:spacing w:after="0" w:line="240" w:lineRule="auto"/>
      </w:pPr>
      <w:r>
        <w:separator/>
      </w:r>
    </w:p>
  </w:endnote>
  <w:endnote w:type="continuationSeparator" w:id="0">
    <w:p w:rsidR="00890A6A" w:rsidRDefault="00890A6A" w:rsidP="00F6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A6A" w:rsidRDefault="00890A6A" w:rsidP="00F65F4E">
      <w:pPr>
        <w:spacing w:after="0" w:line="240" w:lineRule="auto"/>
      </w:pPr>
      <w:r>
        <w:separator/>
      </w:r>
    </w:p>
  </w:footnote>
  <w:footnote w:type="continuationSeparator" w:id="0">
    <w:p w:rsidR="00890A6A" w:rsidRDefault="00890A6A" w:rsidP="00F65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A6A"/>
    <w:rsid w:val="0055523F"/>
    <w:rsid w:val="00890A6A"/>
    <w:rsid w:val="00CB206D"/>
    <w:rsid w:val="00E0361E"/>
    <w:rsid w:val="00F6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styleId="a7">
    <w:name w:val="Normal (Web)"/>
    <w:basedOn w:val="a"/>
    <w:uiPriority w:val="99"/>
    <w:semiHidden/>
    <w:unhideWhenUsed/>
    <w:rsid w:val="00E03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styleId="a7">
    <w:name w:val="Normal (Web)"/>
    <w:basedOn w:val="a"/>
    <w:uiPriority w:val="99"/>
    <w:semiHidden/>
    <w:unhideWhenUsed/>
    <w:rsid w:val="00E03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Ольга Анатольевна</dc:creator>
  <cp:lastModifiedBy>Третьякова Ольга Анатольевна</cp:lastModifiedBy>
  <cp:revision>3</cp:revision>
  <dcterms:created xsi:type="dcterms:W3CDTF">2025-06-17T08:12:00Z</dcterms:created>
  <dcterms:modified xsi:type="dcterms:W3CDTF">2025-06-17T08:12:00Z</dcterms:modified>
</cp:coreProperties>
</file>